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09" w:rsidRDefault="00D26709">
      <w:r>
        <w:t>от 23.01.2019</w:t>
      </w:r>
    </w:p>
    <w:p w:rsidR="00D26709" w:rsidRDefault="00D26709"/>
    <w:p w:rsidR="00D26709" w:rsidRDefault="00D2670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26709" w:rsidRDefault="00D26709">
      <w:r>
        <w:t>Общество с ограниченной ответственностью «Союз-Земля» ИНН 1644027162</w:t>
      </w:r>
    </w:p>
    <w:p w:rsidR="00D26709" w:rsidRDefault="00D26709">
      <w:r>
        <w:t>Общество с ограниченной ответственностью «ЭнергоСервисОбеспечение» ИНН 6659220993</w:t>
      </w:r>
    </w:p>
    <w:p w:rsidR="00D26709" w:rsidRDefault="00D26709">
      <w:r>
        <w:t>Акционерное общество «Группа НГИ» ИНН 7719806650</w:t>
      </w:r>
    </w:p>
    <w:p w:rsidR="00D26709" w:rsidRDefault="00D26709">
      <w:r>
        <w:t>Общество с ограниченной ответственностью «НЭО-Спэйс» ИНН 7723435768</w:t>
      </w:r>
    </w:p>
    <w:p w:rsidR="00D26709" w:rsidRDefault="00D267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26709"/>
    <w:rsid w:val="00045D12"/>
    <w:rsid w:val="0052439B"/>
    <w:rsid w:val="00B80071"/>
    <w:rsid w:val="00CF2800"/>
    <w:rsid w:val="00D26709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